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3F07" w14:textId="3797D506" w:rsidR="00840AEA" w:rsidRDefault="002F0EF9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37FDAA0" wp14:editId="75434B0B">
            <wp:simplePos x="0" y="0"/>
            <wp:positionH relativeFrom="column">
              <wp:posOffset>2010410</wp:posOffset>
            </wp:positionH>
            <wp:positionV relativeFrom="paragraph">
              <wp:posOffset>0</wp:posOffset>
            </wp:positionV>
            <wp:extent cx="1490345" cy="57912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 RIO VER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45454"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4486F0F3" wp14:editId="56D40D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457200"/>
            <wp:effectExtent l="0" t="0" r="0" b="0"/>
            <wp:wrapSquare wrapText="bothSides"/>
            <wp:docPr id="4" name="Imagen 4" descr="Logo Programa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a Aprendiza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B1E7BA" w14:textId="77777777" w:rsidR="00840AEA" w:rsidRDefault="00840AEA"/>
    <w:p w14:paraId="40B5C925" w14:textId="77777777" w:rsidR="002F0EF9" w:rsidRDefault="002F0EF9" w:rsidP="008D271D">
      <w:pPr>
        <w:spacing w:before="240"/>
        <w:rPr>
          <w:rFonts w:ascii="Trebuchet MS" w:hAnsi="Trebuchet MS"/>
          <w:b/>
          <w:color w:val="1F4E79" w:themeColor="accent1" w:themeShade="80"/>
          <w:sz w:val="20"/>
          <w:szCs w:val="20"/>
        </w:rPr>
      </w:pPr>
    </w:p>
    <w:p w14:paraId="7713B1E5" w14:textId="70787D60" w:rsidR="000169D5" w:rsidRDefault="008D271D" w:rsidP="002F0EF9">
      <w:pPr>
        <w:spacing w:before="240"/>
        <w:jc w:val="center"/>
      </w:pPr>
      <w:r w:rsidRPr="008D271D">
        <w:rPr>
          <w:rFonts w:ascii="Trebuchet MS" w:hAnsi="Trebuchet MS"/>
          <w:b/>
          <w:color w:val="1F4E79" w:themeColor="accent1" w:themeShade="80"/>
          <w:sz w:val="20"/>
          <w:szCs w:val="20"/>
        </w:rPr>
        <w:t xml:space="preserve">PROYECTO ERASMUS IES RÍO VERDE </w:t>
      </w:r>
      <w:r w:rsidR="00F97863" w:rsidRPr="00EB7CCD">
        <w:rPr>
          <w:rFonts w:ascii="Trebuchet MS" w:hAnsi="Trebuchet MS"/>
          <w:b/>
          <w:sz w:val="20"/>
          <w:szCs w:val="20"/>
        </w:rPr>
        <w:t>202</w:t>
      </w:r>
      <w:r w:rsidR="00F97863">
        <w:rPr>
          <w:rFonts w:ascii="Trebuchet MS" w:hAnsi="Trebuchet MS"/>
          <w:b/>
          <w:sz w:val="20"/>
          <w:szCs w:val="20"/>
        </w:rPr>
        <w:t>3</w:t>
      </w:r>
      <w:r w:rsidR="00F97863" w:rsidRPr="00EB7CCD">
        <w:rPr>
          <w:rFonts w:ascii="Trebuchet MS" w:hAnsi="Trebuchet MS"/>
          <w:b/>
          <w:sz w:val="20"/>
          <w:szCs w:val="20"/>
        </w:rPr>
        <w:t>-1-ES01-KA131-HED000</w:t>
      </w:r>
      <w:r w:rsidR="00F97863">
        <w:rPr>
          <w:rFonts w:ascii="Trebuchet MS" w:hAnsi="Trebuchet MS"/>
          <w:b/>
          <w:sz w:val="20"/>
          <w:szCs w:val="20"/>
        </w:rPr>
        <w:t>141293</w:t>
      </w:r>
    </w:p>
    <w:p w14:paraId="3321FF52" w14:textId="77777777" w:rsidR="008D271D" w:rsidRDefault="008D271D" w:rsidP="00CC2C1A">
      <w:pPr>
        <w:shd w:val="clear" w:color="auto" w:fill="FFFFFF"/>
        <w:spacing w:before="180" w:after="180" w:line="276" w:lineRule="auto"/>
        <w:jc w:val="center"/>
        <w:outlineLvl w:val="1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es-ES"/>
        </w:rPr>
      </w:pPr>
    </w:p>
    <w:p w14:paraId="48A8AD14" w14:textId="7DF7FE1A" w:rsidR="008D271D" w:rsidRDefault="00246262" w:rsidP="00CC2C1A">
      <w:pPr>
        <w:shd w:val="clear" w:color="auto" w:fill="FFFFFF"/>
        <w:spacing w:before="180" w:after="180" w:line="276" w:lineRule="auto"/>
        <w:jc w:val="center"/>
        <w:outlineLvl w:val="1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es-ES"/>
        </w:rPr>
      </w:pPr>
      <w:r w:rsidRPr="00246262"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es-ES"/>
        </w:rPr>
        <w:t xml:space="preserve">CONVOCATORIA </w:t>
      </w:r>
      <w:r w:rsidR="004F4A56"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es-ES"/>
        </w:rPr>
        <w:t xml:space="preserve">DE </w:t>
      </w:r>
      <w:r w:rsidR="004E3FB0">
        <w:rPr>
          <w:rFonts w:ascii="Open Sans" w:eastAsia="Times New Roman" w:hAnsi="Open Sans" w:cs="Open Sans"/>
          <w:b/>
          <w:bCs/>
          <w:color w:val="FF0000"/>
          <w:sz w:val="33"/>
          <w:szCs w:val="33"/>
          <w:lang w:eastAsia="es-ES"/>
        </w:rPr>
        <w:t>4</w:t>
      </w:r>
      <w:r w:rsidR="004F4A56" w:rsidRPr="004F4A56">
        <w:rPr>
          <w:rFonts w:ascii="Open Sans" w:eastAsia="Times New Roman" w:hAnsi="Open Sans" w:cs="Open Sans"/>
          <w:b/>
          <w:bCs/>
          <w:color w:val="FF0000"/>
          <w:sz w:val="33"/>
          <w:szCs w:val="33"/>
          <w:lang w:eastAsia="es-ES"/>
        </w:rPr>
        <w:t xml:space="preserve"> </w:t>
      </w:r>
      <w:r w:rsidRPr="004F4A56">
        <w:rPr>
          <w:rFonts w:ascii="Open Sans" w:eastAsia="Times New Roman" w:hAnsi="Open Sans" w:cs="Open Sans"/>
          <w:b/>
          <w:bCs/>
          <w:color w:val="FF0000"/>
          <w:sz w:val="33"/>
          <w:szCs w:val="33"/>
          <w:lang w:eastAsia="es-ES"/>
        </w:rPr>
        <w:t xml:space="preserve">BECAS ERASMUS+ </w:t>
      </w:r>
      <w:r w:rsidRPr="004E3FB0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s-ES"/>
        </w:rPr>
        <w:t xml:space="preserve">PARA </w:t>
      </w:r>
      <w:r w:rsidR="004E3FB0" w:rsidRPr="004E3FB0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s-ES"/>
        </w:rPr>
        <w:t>CICLOS FORMATIVOS DE GRADO SUPERIOR</w:t>
      </w:r>
      <w:r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es-ES"/>
        </w:rPr>
        <w:t xml:space="preserve">  </w:t>
      </w:r>
    </w:p>
    <w:p w14:paraId="499C8A8A" w14:textId="7F8CAA29" w:rsidR="00840AEA" w:rsidRPr="00840AEA" w:rsidRDefault="008D271D" w:rsidP="00CC2C1A">
      <w:pPr>
        <w:shd w:val="clear" w:color="auto" w:fill="FFFFFF"/>
        <w:spacing w:before="180" w:after="180" w:line="276" w:lineRule="auto"/>
        <w:jc w:val="center"/>
        <w:outlineLvl w:val="1"/>
        <w:rPr>
          <w:rFonts w:ascii="Helvetica" w:eastAsia="Times New Roman" w:hAnsi="Helvetica" w:cs="Times New Roman"/>
          <w:color w:val="000000"/>
          <w:lang w:eastAsia="es-ES"/>
        </w:rPr>
      </w:pPr>
      <w:r>
        <w:rPr>
          <w:rFonts w:ascii="Helvetica" w:eastAsia="Times New Roman" w:hAnsi="Helvetica" w:cs="Times New Roman"/>
          <w:b/>
          <w:bCs/>
          <w:color w:val="FF0000"/>
          <w:lang w:eastAsia="es-ES"/>
        </w:rPr>
        <w:t>CURSO 202</w:t>
      </w:r>
      <w:r w:rsidR="00F97863">
        <w:rPr>
          <w:rFonts w:ascii="Helvetica" w:eastAsia="Times New Roman" w:hAnsi="Helvetica" w:cs="Times New Roman"/>
          <w:b/>
          <w:bCs/>
          <w:color w:val="FF0000"/>
          <w:lang w:eastAsia="es-ES"/>
        </w:rPr>
        <w:t>3</w:t>
      </w:r>
      <w:r>
        <w:rPr>
          <w:rFonts w:ascii="Helvetica" w:eastAsia="Times New Roman" w:hAnsi="Helvetica" w:cs="Times New Roman"/>
          <w:b/>
          <w:bCs/>
          <w:color w:val="FF0000"/>
          <w:lang w:eastAsia="es-ES"/>
        </w:rPr>
        <w:t xml:space="preserve"> - 202</w:t>
      </w:r>
      <w:r w:rsidR="00F97863">
        <w:rPr>
          <w:rFonts w:ascii="Helvetica" w:eastAsia="Times New Roman" w:hAnsi="Helvetica" w:cs="Times New Roman"/>
          <w:b/>
          <w:bCs/>
          <w:color w:val="FF0000"/>
          <w:lang w:eastAsia="es-ES"/>
        </w:rPr>
        <w:t>4</w:t>
      </w:r>
    </w:p>
    <w:p w14:paraId="157B9CCA" w14:textId="28D74D27" w:rsidR="00246262" w:rsidRPr="00246262" w:rsidRDefault="00246262" w:rsidP="00CC2C1A">
      <w:pPr>
        <w:shd w:val="clear" w:color="auto" w:fill="FFFFFF"/>
        <w:spacing w:before="240" w:after="240" w:line="276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246262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El IES Río Verde </w:t>
      </w:r>
      <w:r w:rsidRPr="00246262">
        <w:rPr>
          <w:rFonts w:ascii="Verdana" w:hAnsi="Verdana"/>
          <w:color w:val="333333"/>
          <w:sz w:val="24"/>
          <w:szCs w:val="24"/>
          <w:shd w:val="clear" w:color="auto" w:fill="FFFFFF"/>
        </w:rPr>
        <w:t>abre una convocatoria para asignar </w:t>
      </w:r>
      <w:r w:rsidR="004E3FB0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>4</w:t>
      </w:r>
      <w:r w:rsidRPr="00246262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 xml:space="preserve"> becas </w:t>
      </w:r>
      <w:r w:rsidR="008D271D" w:rsidRPr="00246262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>Erasmus +</w:t>
      </w:r>
      <w:r w:rsidR="008D271D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46262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>de Movilidad para prácticas</w:t>
      </w:r>
      <w:r w:rsidR="008D271D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 xml:space="preserve"> en empresas</w:t>
      </w:r>
      <w:r w:rsidRPr="00246262">
        <w:rPr>
          <w:rStyle w:val="Textoennegrita"/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46262">
        <w:rPr>
          <w:rStyle w:val="Textoennegrita"/>
          <w:rFonts w:ascii="Verdana" w:hAnsi="Verdana"/>
          <w:b w:val="0"/>
          <w:color w:val="333333"/>
          <w:sz w:val="24"/>
          <w:szCs w:val="24"/>
          <w:shd w:val="clear" w:color="auto" w:fill="FFFFFF"/>
        </w:rPr>
        <w:t xml:space="preserve">para alumnos/as de </w:t>
      </w:r>
      <w:r w:rsidR="004E3F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CFGS</w:t>
      </w:r>
      <w:r w:rsidRPr="00246262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="004E3F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 Administración y Finanzas</w:t>
      </w:r>
      <w:r w:rsidRPr="00246262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y de </w:t>
      </w:r>
      <w:r w:rsidR="004E3F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CFGS de Asistencia a la Dirección</w:t>
      </w:r>
      <w:r w:rsidRPr="00246262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, </w:t>
      </w:r>
      <w:r w:rsidRPr="00246262">
        <w:rPr>
          <w:rFonts w:ascii="Verdana" w:hAnsi="Verdana"/>
          <w:color w:val="333333"/>
          <w:sz w:val="24"/>
          <w:szCs w:val="24"/>
          <w:shd w:val="clear" w:color="auto" w:fill="FFFFFF"/>
        </w:rPr>
        <w:t>que quieran realizar el módulo de FCT en el extranjero.</w:t>
      </w:r>
    </w:p>
    <w:p w14:paraId="5E25F1C6" w14:textId="796365BF" w:rsidR="00246262" w:rsidRDefault="004F4A56" w:rsidP="00CC2C1A">
      <w:pPr>
        <w:shd w:val="clear" w:color="auto" w:fill="FFFFFF"/>
        <w:spacing w:before="240" w:after="240" w:line="276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Se pueden consultar </w:t>
      </w:r>
      <w:r w:rsidR="00246262" w:rsidRPr="0024626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las Bases de la convocatoria </w:t>
      </w: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en </w:t>
      </w:r>
      <w:r w:rsidR="00F97863">
        <w:rPr>
          <w:rFonts w:ascii="Verdana" w:hAnsi="Verdana"/>
          <w:color w:val="333333"/>
          <w:sz w:val="24"/>
          <w:szCs w:val="24"/>
          <w:shd w:val="clear" w:color="auto" w:fill="FFFFFF"/>
        </w:rPr>
        <w:t>el siguiente enlace.</w:t>
      </w:r>
    </w:p>
    <w:p w14:paraId="70B93109" w14:textId="77777777" w:rsidR="00246262" w:rsidRPr="00840AEA" w:rsidRDefault="00246262" w:rsidP="00CC2C1A">
      <w:pPr>
        <w:shd w:val="clear" w:color="auto" w:fill="FFFFFF"/>
        <w:spacing w:before="240" w:after="240" w:line="276" w:lineRule="auto"/>
        <w:rPr>
          <w:rFonts w:ascii="Helvetica" w:eastAsia="Times New Roman" w:hAnsi="Helvetica" w:cs="Times New Roman"/>
          <w:color w:val="000000"/>
          <w:lang w:eastAsia="es-ES"/>
        </w:rPr>
      </w:pPr>
      <w:r w:rsidRPr="00840AEA">
        <w:rPr>
          <w:rFonts w:ascii="Helvetica" w:eastAsia="Times New Roman" w:hAnsi="Helvetica" w:cs="Times New Roman"/>
          <w:b/>
          <w:bCs/>
          <w:color w:val="FF9900"/>
          <w:lang w:eastAsia="es-ES"/>
        </w:rPr>
        <w:t>REUNIÓN INFORMATIVA</w:t>
      </w:r>
    </w:p>
    <w:p w14:paraId="0B9B2CFE" w14:textId="7B44BA4F" w:rsidR="00246262" w:rsidRPr="00840AEA" w:rsidRDefault="004F4A56" w:rsidP="00CC2C1A">
      <w:pPr>
        <w:shd w:val="clear" w:color="auto" w:fill="FFFFFF"/>
        <w:spacing w:before="240" w:after="240" w:line="276" w:lineRule="auto"/>
        <w:rPr>
          <w:rFonts w:ascii="Helvetica" w:eastAsia="Times New Roman" w:hAnsi="Helvetica" w:cs="Times New Roman"/>
          <w:color w:val="000000"/>
          <w:lang w:eastAsia="es-ES"/>
        </w:rPr>
      </w:pPr>
      <w:r>
        <w:rPr>
          <w:rFonts w:ascii="Helvetica" w:eastAsia="Times New Roman" w:hAnsi="Helvetica" w:cs="Times New Roman"/>
          <w:color w:val="000000"/>
          <w:lang w:eastAsia="es-ES"/>
        </w:rPr>
        <w:t>La Coordinadora Erasmus+ pasará por las aulas para dar la información</w:t>
      </w:r>
      <w:r w:rsidR="008D271D">
        <w:rPr>
          <w:rFonts w:ascii="Helvetica" w:eastAsia="Times New Roman" w:hAnsi="Helvetica" w:cs="Times New Roman"/>
          <w:color w:val="000000"/>
          <w:lang w:eastAsia="es-ES"/>
        </w:rPr>
        <w:t>.</w:t>
      </w:r>
    </w:p>
    <w:p w14:paraId="5B19D687" w14:textId="77777777" w:rsidR="004F4A56" w:rsidRDefault="004F4A56" w:rsidP="004F4A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 COORDINADORA ERASMUS + </w:t>
      </w:r>
    </w:p>
    <w:p w14:paraId="0947D31C" w14:textId="77777777" w:rsidR="00246262" w:rsidRPr="00246262" w:rsidRDefault="004F4A56" w:rsidP="00246262">
      <w:pPr>
        <w:shd w:val="clear" w:color="auto" w:fill="FFFFFF"/>
        <w:spacing w:before="240" w:after="240" w:line="36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FD69DE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B173EB7" wp14:editId="55CDC5F3">
            <wp:simplePos x="0" y="0"/>
            <wp:positionH relativeFrom="margin">
              <wp:posOffset>3923665</wp:posOffset>
            </wp:positionH>
            <wp:positionV relativeFrom="paragraph">
              <wp:posOffset>81915</wp:posOffset>
            </wp:positionV>
            <wp:extent cx="1552575" cy="447040"/>
            <wp:effectExtent l="0" t="0" r="9525" b="0"/>
            <wp:wrapSquare wrapText="bothSides"/>
            <wp:docPr id="5" name="Imagen 7" descr="G:\ERASMUS 2016-17\DOC AJ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RASMUS 2016-17\DOC AJ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A9963" w14:textId="77777777" w:rsidR="00246262" w:rsidRDefault="00246262" w:rsidP="00840AEA">
      <w:pPr>
        <w:shd w:val="clear" w:color="auto" w:fill="FFFFFF"/>
        <w:spacing w:before="240" w:after="240" w:line="240" w:lineRule="auto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315B37FE" w14:textId="77777777" w:rsidR="00246262" w:rsidRPr="00246262" w:rsidRDefault="00246262" w:rsidP="00840AEA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lang w:eastAsia="es-ES"/>
        </w:rPr>
      </w:pPr>
    </w:p>
    <w:sectPr w:rsidR="00246262" w:rsidRPr="00246262" w:rsidSect="002F0EF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CF8"/>
    <w:multiLevelType w:val="multilevel"/>
    <w:tmpl w:val="3BC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B62E6"/>
    <w:multiLevelType w:val="multilevel"/>
    <w:tmpl w:val="E12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516528">
    <w:abstractNumId w:val="0"/>
  </w:num>
  <w:num w:numId="2" w16cid:durableId="144476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EA"/>
    <w:rsid w:val="000169D5"/>
    <w:rsid w:val="00160CB3"/>
    <w:rsid w:val="00246262"/>
    <w:rsid w:val="002F0EF9"/>
    <w:rsid w:val="004E3FB0"/>
    <w:rsid w:val="004F4A56"/>
    <w:rsid w:val="007F245F"/>
    <w:rsid w:val="00840AEA"/>
    <w:rsid w:val="008D271D"/>
    <w:rsid w:val="00BD2EE3"/>
    <w:rsid w:val="00CC2C1A"/>
    <w:rsid w:val="00F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5A8E"/>
  <w15:docId w15:val="{0E5ABFF4-23B2-4848-BCBC-60D26FA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46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0AE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40AE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40AE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4626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24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2</cp:revision>
  <dcterms:created xsi:type="dcterms:W3CDTF">2023-11-13T19:51:00Z</dcterms:created>
  <dcterms:modified xsi:type="dcterms:W3CDTF">2023-11-13T19:51:00Z</dcterms:modified>
</cp:coreProperties>
</file>